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32" w:rsidRDefault="001C0B32" w:rsidP="00D51A68">
      <w:pPr>
        <w:shd w:val="clear" w:color="auto" w:fill="FFFFFF"/>
        <w:jc w:val="center"/>
        <w:rPr>
          <w:b/>
          <w:sz w:val="36"/>
          <w:szCs w:val="36"/>
          <w:u w:val="single"/>
          <w:lang w:eastAsia="zh-TW"/>
        </w:rPr>
      </w:pPr>
      <w:bookmarkStart w:id="0" w:name="_GoBack"/>
      <w:bookmarkEnd w:id="0"/>
    </w:p>
    <w:p w:rsidR="00C0383B" w:rsidRDefault="00D51A68" w:rsidP="00D51A68">
      <w:pPr>
        <w:shd w:val="clear" w:color="auto" w:fill="FFFFFF"/>
        <w:jc w:val="center"/>
        <w:rPr>
          <w:b/>
          <w:sz w:val="36"/>
          <w:szCs w:val="36"/>
          <w:u w:val="single"/>
          <w:lang w:eastAsia="zh-TW"/>
        </w:rPr>
      </w:pPr>
      <w:r w:rsidRPr="00C0383B">
        <w:rPr>
          <w:rFonts w:hint="eastAsia"/>
          <w:b/>
          <w:sz w:val="36"/>
          <w:szCs w:val="36"/>
          <w:u w:val="single"/>
          <w:lang w:eastAsia="zh-TW"/>
        </w:rPr>
        <w:t>大使命中心、正道福音神學院、傳統家庭促進會</w:t>
      </w:r>
    </w:p>
    <w:p w:rsidR="00D51A68" w:rsidRPr="00C0383B" w:rsidRDefault="00D51A68" w:rsidP="00D51A68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36"/>
          <w:szCs w:val="36"/>
          <w:lang w:eastAsia="zh-TW"/>
        </w:rPr>
      </w:pPr>
      <w:r w:rsidRPr="00C0383B">
        <w:rPr>
          <w:rFonts w:hint="eastAsia"/>
          <w:b/>
          <w:sz w:val="36"/>
          <w:szCs w:val="36"/>
          <w:u w:val="single"/>
          <w:lang w:eastAsia="zh-TW"/>
        </w:rPr>
        <w:t>所共同舉辦的</w:t>
      </w:r>
      <w:r w:rsidRPr="00C0383B">
        <w:rPr>
          <w:rFonts w:ascii="PMingLiU" w:hAnsi="PMingLiU" w:hint="eastAsia"/>
          <w:b/>
          <w:sz w:val="36"/>
          <w:szCs w:val="36"/>
          <w:u w:val="single"/>
          <w:lang w:eastAsia="zh-TW"/>
        </w:rPr>
        <w:t>教會</w:t>
      </w:r>
      <w:r w:rsidR="00CF133B" w:rsidRPr="00C0383B">
        <w:rPr>
          <w:rFonts w:hint="eastAsia"/>
          <w:b/>
          <w:sz w:val="36"/>
          <w:szCs w:val="36"/>
          <w:u w:val="single"/>
          <w:lang w:eastAsia="zh-TW"/>
        </w:rPr>
        <w:t>、</w:t>
      </w:r>
      <w:r w:rsidRPr="00C0383B">
        <w:rPr>
          <w:rFonts w:ascii="PMingLiU" w:hAnsi="PMingLiU" w:hint="eastAsia"/>
          <w:b/>
          <w:sz w:val="36"/>
          <w:szCs w:val="36"/>
          <w:u w:val="single"/>
          <w:lang w:eastAsia="zh-TW"/>
        </w:rPr>
        <w:t>家庭</w:t>
      </w:r>
      <w:r w:rsidR="001C0B32" w:rsidRPr="001C0B32">
        <w:rPr>
          <w:rFonts w:ascii="PMingLiU" w:hAnsi="PMingLiU"/>
          <w:b/>
          <w:sz w:val="36"/>
          <w:szCs w:val="36"/>
          <w:u w:val="single"/>
          <w:lang w:eastAsia="zh-TW"/>
        </w:rPr>
        <w:t>與</w:t>
      </w:r>
      <w:r w:rsidRPr="00C0383B">
        <w:rPr>
          <w:rFonts w:ascii="PMingLiU" w:hAnsi="PMingLiU" w:hint="eastAsia"/>
          <w:b/>
          <w:sz w:val="36"/>
          <w:szCs w:val="36"/>
          <w:u w:val="single"/>
          <w:lang w:eastAsia="zh-TW"/>
        </w:rPr>
        <w:t>性</w:t>
      </w:r>
      <w:r w:rsidR="00CF133B" w:rsidRPr="00C0383B">
        <w:rPr>
          <w:rFonts w:ascii="PMingLiU" w:hAnsi="PMingLiU"/>
          <w:b/>
          <w:sz w:val="36"/>
          <w:szCs w:val="36"/>
          <w:u w:val="single"/>
          <w:lang w:eastAsia="zh-TW"/>
        </w:rPr>
        <w:t>別</w:t>
      </w:r>
      <w:r w:rsidRPr="00C0383B">
        <w:rPr>
          <w:rFonts w:ascii="PMingLiU" w:hAnsi="PMingLiU" w:hint="eastAsia"/>
          <w:b/>
          <w:sz w:val="36"/>
          <w:szCs w:val="36"/>
          <w:u w:val="single"/>
          <w:lang w:eastAsia="zh-TW"/>
        </w:rPr>
        <w:t>教育研討會</w:t>
      </w:r>
    </w:p>
    <w:p w:rsidR="00121A36" w:rsidRDefault="00121A36" w:rsidP="00121A36">
      <w:pPr>
        <w:pStyle w:val="Header"/>
        <w:jc w:val="center"/>
        <w:rPr>
          <w:rFonts w:ascii="Arial" w:hAnsi="Arial" w:cs="Arial"/>
          <w:sz w:val="28"/>
          <w:szCs w:val="28"/>
          <w:u w:val="single"/>
          <w:lang w:eastAsia="zh-TW"/>
        </w:rPr>
      </w:pPr>
    </w:p>
    <w:p w:rsidR="00121A36" w:rsidRPr="001C0B32" w:rsidRDefault="00C0383B" w:rsidP="00121A36">
      <w:pPr>
        <w:pStyle w:val="Header"/>
        <w:jc w:val="center"/>
        <w:rPr>
          <w:rFonts w:ascii="Arial" w:hAnsi="Arial" w:cs="Arial"/>
          <w:sz w:val="28"/>
          <w:szCs w:val="28"/>
          <w:u w:val="single"/>
          <w:lang w:eastAsia="zh-CN"/>
        </w:rPr>
      </w:pPr>
      <w:r w:rsidRPr="001C0B32">
        <w:rPr>
          <w:rFonts w:ascii="Arial" w:hAnsi="Arial" w:cs="Arial" w:hint="eastAsia"/>
          <w:b/>
          <w:sz w:val="28"/>
          <w:szCs w:val="28"/>
          <w:lang w:eastAsia="zh-TW"/>
        </w:rPr>
        <w:t>地點</w:t>
      </w:r>
      <w:r w:rsidRPr="001C0B32">
        <w:rPr>
          <w:rFonts w:ascii="Arial" w:hAnsi="Arial" w:cs="Arial"/>
          <w:b/>
          <w:sz w:val="28"/>
          <w:szCs w:val="28"/>
          <w:lang w:eastAsia="zh-CN"/>
        </w:rPr>
        <w:t>:</w:t>
      </w:r>
      <w:r w:rsidRPr="001C0B32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1C0B32">
        <w:rPr>
          <w:rFonts w:ascii="Arial" w:hAnsi="Arial" w:cs="Arial"/>
          <w:b/>
          <w:sz w:val="28"/>
          <w:szCs w:val="28"/>
          <w:u w:val="single"/>
          <w:lang w:eastAsia="zh-CN"/>
        </w:rPr>
        <w:t>EFC</w:t>
      </w:r>
      <w:r w:rsidR="00121A36" w:rsidRPr="001C0B32">
        <w:rPr>
          <w:rFonts w:ascii="Arial" w:hAnsi="Arial" w:cs="Arial"/>
          <w:b/>
          <w:sz w:val="28"/>
          <w:szCs w:val="28"/>
          <w:u w:val="single"/>
          <w:lang w:eastAsia="zh-CN"/>
        </w:rPr>
        <w:t xml:space="preserve"> of Los Angeles</w:t>
      </w:r>
      <w:r w:rsidR="00121A36" w:rsidRPr="001C0B32">
        <w:rPr>
          <w:rFonts w:ascii="Arial" w:hAnsi="Arial" w:cs="Arial"/>
          <w:b/>
          <w:sz w:val="28"/>
          <w:szCs w:val="28"/>
          <w:u w:val="single"/>
          <w:lang w:eastAsia="zh-CN"/>
        </w:rPr>
        <w:t>洛杉磯台福基督教會</w:t>
      </w:r>
    </w:p>
    <w:p w:rsidR="0032519A" w:rsidRPr="001C0B32" w:rsidRDefault="001C0B32" w:rsidP="00121A3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1C0B3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</w:t>
      </w:r>
      <w:r w:rsidR="0032519A" w:rsidRPr="001C0B3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9537 Telstar Avenue, El Monte, CA. 91731</w:t>
      </w:r>
    </w:p>
    <w:p w:rsidR="0032519A" w:rsidRPr="001C0B32" w:rsidRDefault="0032519A" w:rsidP="00121A36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6358B5" w:rsidRPr="001C0B32" w:rsidRDefault="008368C7" w:rsidP="00121A3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1C0B32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日期</w:t>
      </w:r>
      <w:r w:rsidRPr="001C0B32">
        <w:rPr>
          <w:rFonts w:asciiTheme="minorEastAsia" w:hAnsiTheme="minorEastAsia" w:cs="Arial"/>
          <w:b/>
          <w:color w:val="000000"/>
          <w:sz w:val="28"/>
          <w:szCs w:val="28"/>
          <w:lang w:eastAsia="zh-TW"/>
        </w:rPr>
        <w:t>/</w:t>
      </w:r>
      <w:r w:rsidRPr="001C0B32">
        <w:rPr>
          <w:rFonts w:asciiTheme="minorEastAsia" w:hAnsiTheme="minorEastAsia" w:cs="Arial" w:hint="eastAsia"/>
          <w:b/>
          <w:color w:val="000000"/>
          <w:sz w:val="28"/>
          <w:szCs w:val="28"/>
          <w:lang w:eastAsia="zh-TW"/>
        </w:rPr>
        <w:t>時間</w:t>
      </w:r>
      <w:r w:rsidR="00C0383B" w:rsidRPr="001C0B32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="00C0383B" w:rsidRPr="001C0B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1A36" w:rsidRPr="001C0B3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Saturday, July 30</w:t>
      </w:r>
      <w:r w:rsidR="00121A36" w:rsidRPr="001C0B32">
        <w:rPr>
          <w:rFonts w:ascii="Arial" w:eastAsia="Times New Roman" w:hAnsi="Arial" w:cs="Arial"/>
          <w:b/>
          <w:color w:val="000000"/>
          <w:sz w:val="28"/>
          <w:szCs w:val="28"/>
          <w:u w:val="single"/>
          <w:vertAlign w:val="superscript"/>
        </w:rPr>
        <w:t>th</w:t>
      </w:r>
      <w:r w:rsidR="00121A36" w:rsidRPr="001C0B3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, 2016</w:t>
      </w:r>
      <w:r w:rsidR="00D51A68" w:rsidRPr="001C0B3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 (9:00 am. to 3:30 pm.)</w:t>
      </w:r>
    </w:p>
    <w:p w:rsidR="00121A36" w:rsidRPr="00D51A68" w:rsidRDefault="00121A36" w:rsidP="00121A36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8"/>
          <w:szCs w:val="28"/>
          <w:u w:val="single"/>
          <w:lang w:eastAsia="zh-TW"/>
        </w:rPr>
      </w:pPr>
    </w:p>
    <w:p w:rsidR="00121A36" w:rsidRDefault="00121A36" w:rsidP="006358B5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zh-TW"/>
        </w:rPr>
      </w:pPr>
    </w:p>
    <w:tbl>
      <w:tblPr>
        <w:tblStyle w:val="TableGrid"/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4770"/>
        <w:gridCol w:w="1980"/>
      </w:tblGrid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</w:rPr>
              <w:t>9:00 - 9:10</w:t>
            </w:r>
          </w:p>
        </w:tc>
        <w:tc>
          <w:tcPr>
            <w:tcW w:w="1350" w:type="dxa"/>
            <w:vAlign w:val="center"/>
          </w:tcPr>
          <w:p w:rsidR="004B0AE1" w:rsidRDefault="004B0AE1" w:rsidP="00921A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10m</w:t>
            </w:r>
          </w:p>
        </w:tc>
        <w:tc>
          <w:tcPr>
            <w:tcW w:w="4770" w:type="dxa"/>
          </w:tcPr>
          <w:p w:rsidR="004B0AE1" w:rsidRPr="00CF133B" w:rsidRDefault="004B0AE1" w:rsidP="0001149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</w:rPr>
              <w:t>敬拜</w:t>
            </w:r>
          </w:p>
        </w:tc>
        <w:tc>
          <w:tcPr>
            <w:tcW w:w="1980" w:type="dxa"/>
          </w:tcPr>
          <w:p w:rsidR="004B0AE1" w:rsidRPr="00D51A68" w:rsidRDefault="00D87775" w:rsidP="0001149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吳</w:t>
            </w:r>
            <w:r w:rsidR="004B0AE1" w:rsidRPr="00D51A68">
              <w:rPr>
                <w:rFonts w:asciiTheme="minorEastAsia" w:hAnsiTheme="minorEastAsia" w:hint="eastAsia"/>
                <w:sz w:val="28"/>
                <w:szCs w:val="28"/>
              </w:rPr>
              <w:t>白芳姐妹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</w:rPr>
              <w:t>9:10 - 9:20</w:t>
            </w:r>
          </w:p>
        </w:tc>
        <w:tc>
          <w:tcPr>
            <w:tcW w:w="1350" w:type="dxa"/>
            <w:vAlign w:val="center"/>
          </w:tcPr>
          <w:p w:rsidR="004B0AE1" w:rsidRPr="006358B5" w:rsidRDefault="004B0AE1" w:rsidP="00921A84">
            <w:pPr>
              <w:jc w:val="center"/>
              <w:rPr>
                <w:rFonts w:eastAsia="Times New Roman"/>
              </w:rPr>
            </w:pPr>
            <w:r w:rsidRPr="006358B5">
              <w:rPr>
                <w:rFonts w:eastAsia="SimSun"/>
              </w:rPr>
              <w:t>10</w:t>
            </w:r>
            <w:r w:rsidRPr="006358B5">
              <w:rPr>
                <w:rFonts w:eastAsia="PMingLiU"/>
                <w:lang w:eastAsia="zh-TW"/>
              </w:rPr>
              <w:t>m</w:t>
            </w:r>
          </w:p>
        </w:tc>
        <w:tc>
          <w:tcPr>
            <w:tcW w:w="4770" w:type="dxa"/>
          </w:tcPr>
          <w:p w:rsidR="004B0AE1" w:rsidRPr="00CF133B" w:rsidRDefault="004B0AE1" w:rsidP="0001149D">
            <w:pPr>
              <w:jc w:val="center"/>
              <w:rPr>
                <w:b/>
                <w:sz w:val="28"/>
                <w:szCs w:val="28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歡迎</w:t>
            </w:r>
          </w:p>
        </w:tc>
        <w:tc>
          <w:tcPr>
            <w:tcW w:w="1980" w:type="dxa"/>
          </w:tcPr>
          <w:p w:rsidR="004B0AE1" w:rsidRPr="00D51A68" w:rsidRDefault="004B0AE1" w:rsidP="0001149D">
            <w:pPr>
              <w:jc w:val="center"/>
              <w:rPr>
                <w:sz w:val="28"/>
                <w:szCs w:val="28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林國亮牧師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</w:rPr>
              <w:t>9:20 - 9:30</w:t>
            </w:r>
          </w:p>
        </w:tc>
        <w:tc>
          <w:tcPr>
            <w:tcW w:w="1350" w:type="dxa"/>
            <w:vAlign w:val="center"/>
          </w:tcPr>
          <w:p w:rsidR="004B0AE1" w:rsidRPr="006358B5" w:rsidRDefault="004B0AE1" w:rsidP="00921A84">
            <w:pPr>
              <w:jc w:val="center"/>
              <w:rPr>
                <w:rFonts w:eastAsia="Times New Roman"/>
              </w:rPr>
            </w:pPr>
            <w:r w:rsidRPr="006358B5">
              <w:rPr>
                <w:rFonts w:eastAsia="PMingLiU"/>
              </w:rPr>
              <w:t>10m</w:t>
            </w:r>
          </w:p>
        </w:tc>
        <w:tc>
          <w:tcPr>
            <w:tcW w:w="4770" w:type="dxa"/>
          </w:tcPr>
          <w:p w:rsidR="004B0AE1" w:rsidRPr="00CF133B" w:rsidRDefault="004B0AE1" w:rsidP="00CF133B">
            <w:pPr>
              <w:jc w:val="center"/>
              <w:rPr>
                <w:b/>
                <w:sz w:val="28"/>
                <w:szCs w:val="28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異象分享</w:t>
            </w:r>
            <w:r w:rsidR="00CF133B" w:rsidRPr="00CF133B">
              <w:rPr>
                <w:rFonts w:ascii="PMingLiU" w:eastAsia="PMingLiU" w:hAnsi="PMingLiU"/>
                <w:b/>
                <w:sz w:val="28"/>
                <w:szCs w:val="28"/>
                <w:lang w:eastAsia="zh-TW"/>
              </w:rPr>
              <w:t xml:space="preserve"> - 眼前的挑戰 </w:t>
            </w:r>
          </w:p>
        </w:tc>
        <w:tc>
          <w:tcPr>
            <w:tcW w:w="1980" w:type="dxa"/>
          </w:tcPr>
          <w:p w:rsidR="004B0AE1" w:rsidRPr="00D51A68" w:rsidRDefault="004B0AE1" w:rsidP="0001149D">
            <w:pPr>
              <w:jc w:val="center"/>
              <w:rPr>
                <w:sz w:val="28"/>
                <w:szCs w:val="28"/>
              </w:rPr>
            </w:pPr>
            <w:r w:rsidRPr="00D51A68">
              <w:rPr>
                <w:rFonts w:ascii="Helvetica" w:hAnsi="Helvetica" w:cs="Helvetica" w:hint="eastAsia"/>
                <w:color w:val="000000"/>
                <w:sz w:val="28"/>
                <w:szCs w:val="28"/>
                <w:lang w:eastAsia="zh-TW"/>
              </w:rPr>
              <w:t>譚克</w:t>
            </w:r>
            <w:r w:rsidRPr="00D51A68">
              <w:rPr>
                <w:rFonts w:ascii="PMingLiU" w:eastAsia="PMingLiU" w:hAnsi="PMingLiU" w:cs="PMingLiU" w:hint="eastAsia"/>
                <w:color w:val="000000"/>
                <w:sz w:val="28"/>
                <w:szCs w:val="28"/>
                <w:lang w:eastAsia="zh-TW"/>
              </w:rPr>
              <w:t>成</w:t>
            </w: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博士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</w:pPr>
            <w:r w:rsidRPr="00FB5749">
              <w:rPr>
                <w:rFonts w:eastAsia="PMingLiU"/>
                <w:lang w:eastAsia="zh-TW"/>
              </w:rPr>
              <w:t>9:30 - 10:45</w:t>
            </w:r>
          </w:p>
        </w:tc>
        <w:tc>
          <w:tcPr>
            <w:tcW w:w="1350" w:type="dxa"/>
            <w:vAlign w:val="center"/>
          </w:tcPr>
          <w:p w:rsidR="004B0AE1" w:rsidRDefault="004B0AE1" w:rsidP="00921A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25m</w:t>
            </w:r>
            <w:r w:rsidR="00921A84">
              <w:rPr>
                <w:rFonts w:eastAsia="Times New Roman"/>
              </w:rPr>
              <w:t xml:space="preserve"> e</w:t>
            </w:r>
            <w:r>
              <w:rPr>
                <w:rFonts w:eastAsia="Times New Roman"/>
              </w:rPr>
              <w:t>ach</w:t>
            </w:r>
          </w:p>
          <w:p w:rsidR="004B0AE1" w:rsidRDefault="004B0AE1" w:rsidP="00921A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Topic</w:t>
            </w:r>
            <w:r w:rsidR="00921A84">
              <w:rPr>
                <w:rFonts w:eastAsia="Times New Roman"/>
              </w:rPr>
              <w:t>=</w:t>
            </w:r>
            <w:r>
              <w:rPr>
                <w:rFonts w:eastAsia="Times New Roman"/>
              </w:rPr>
              <w:t>75m</w:t>
            </w:r>
          </w:p>
        </w:tc>
        <w:tc>
          <w:tcPr>
            <w:tcW w:w="6750" w:type="dxa"/>
            <w:gridSpan w:val="2"/>
          </w:tcPr>
          <w:p w:rsidR="004B0AE1" w:rsidRDefault="004B0AE1" w:rsidP="00515B58">
            <w:pPr>
              <w:spacing w:before="120"/>
              <w:jc w:val="center"/>
              <w:rPr>
                <w:rFonts w:ascii="PMingLiU" w:eastAsia="PMingLiU" w:hAnsi="PMingLiU"/>
                <w:b/>
                <w:sz w:val="28"/>
                <w:szCs w:val="28"/>
                <w:lang w:eastAsia="zh-TW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教會如何幫助家庭落實性別教育</w:t>
            </w:r>
            <w:r w:rsidRPr="00CF133B">
              <w:rPr>
                <w:rFonts w:ascii="PMingLiU" w:eastAsia="PMingLiU" w:hAnsi="PMingLiU"/>
                <w:b/>
                <w:sz w:val="28"/>
                <w:szCs w:val="28"/>
                <w:lang w:eastAsia="zh-TW"/>
              </w:rPr>
              <w:t xml:space="preserve"> </w:t>
            </w:r>
          </w:p>
          <w:p w:rsidR="004B0AE1" w:rsidRPr="00D51A68" w:rsidRDefault="004B0AE1" w:rsidP="004B0AE1">
            <w:pPr>
              <w:rPr>
                <w:rFonts w:eastAsia="Times New Roman"/>
                <w:b/>
                <w:sz w:val="28"/>
                <w:szCs w:val="28"/>
                <w:u w:val="single"/>
                <w:lang w:eastAsia="zh-TW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 xml:space="preserve">1. 彭淑鈴教授 — </w:t>
            </w:r>
            <w:r w:rsidRPr="00D51A68">
              <w:rPr>
                <w:rFonts w:ascii="PMingLiU" w:eastAsia="PMingLiU" w:hAnsi="PMingLiU" w:hint="eastAsia"/>
                <w:b/>
                <w:sz w:val="28"/>
                <w:szCs w:val="28"/>
                <w:u w:val="single"/>
                <w:lang w:eastAsia="zh-TW"/>
              </w:rPr>
              <w:t>以家庭為導向的性教育與世代連結</w:t>
            </w:r>
          </w:p>
          <w:p w:rsidR="004B0AE1" w:rsidRPr="00D51A68" w:rsidRDefault="004B0AE1" w:rsidP="004B0AE1">
            <w:pPr>
              <w:rPr>
                <w:rFonts w:eastAsia="Times New Roman"/>
                <w:b/>
                <w:sz w:val="28"/>
                <w:szCs w:val="28"/>
                <w:u w:val="single"/>
                <w:lang w:eastAsia="zh-TW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 xml:space="preserve">2. 吳子良主任 — </w:t>
            </w:r>
            <w:r w:rsidRPr="00D51A68">
              <w:rPr>
                <w:rFonts w:ascii="PMingLiU" w:eastAsia="PMingLiU" w:hAnsi="PMingLiU" w:hint="eastAsia"/>
                <w:b/>
                <w:sz w:val="28"/>
                <w:szCs w:val="28"/>
                <w:u w:val="single"/>
                <w:lang w:eastAsia="zh-TW"/>
              </w:rPr>
              <w:t>青少年性別認同與角色的塑造</w:t>
            </w:r>
          </w:p>
          <w:p w:rsidR="004B0AE1" w:rsidRDefault="004B0AE1" w:rsidP="00515B58">
            <w:pPr>
              <w:spacing w:after="120"/>
              <w:rPr>
                <w:rFonts w:ascii="Arial" w:hAnsi="Arial" w:cs="Arial"/>
                <w:lang w:eastAsia="zh-TW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 xml:space="preserve">3. </w:t>
            </w:r>
            <w:r w:rsidRPr="00D51A68">
              <w:rPr>
                <w:rFonts w:ascii="Helvetica" w:hAnsi="Helvetica" w:cs="Helvetica" w:hint="eastAsia"/>
                <w:color w:val="000000"/>
                <w:sz w:val="28"/>
                <w:szCs w:val="28"/>
                <w:lang w:eastAsia="zh-TW"/>
              </w:rPr>
              <w:t>譚克</w:t>
            </w:r>
            <w:r w:rsidRPr="00D51A68">
              <w:rPr>
                <w:rFonts w:ascii="PMingLiU" w:eastAsia="PMingLiU" w:hAnsi="PMingLiU" w:cs="PMingLiU" w:hint="eastAsia"/>
                <w:color w:val="000000"/>
                <w:sz w:val="28"/>
                <w:szCs w:val="28"/>
                <w:lang w:eastAsia="zh-TW"/>
              </w:rPr>
              <w:t>成</w:t>
            </w: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博士</w:t>
            </w:r>
            <w:r w:rsidRPr="00D51A68">
              <w:rPr>
                <w:rFonts w:ascii="PMingLiU" w:eastAsia="PMingLiU" w:hAnsi="PMingLiU"/>
                <w:sz w:val="28"/>
                <w:szCs w:val="28"/>
                <w:lang w:eastAsia="zh-TW"/>
              </w:rPr>
              <w:t xml:space="preserve"> </w:t>
            </w: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—</w:t>
            </w:r>
            <w:r w:rsidRPr="00D51A68">
              <w:rPr>
                <w:rFonts w:ascii="PMingLiU" w:eastAsia="PMingLiU" w:hAnsi="PMingLiU"/>
                <w:sz w:val="28"/>
                <w:szCs w:val="28"/>
                <w:lang w:eastAsia="zh-TW"/>
              </w:rPr>
              <w:t xml:space="preserve"> </w:t>
            </w:r>
            <w:r w:rsidRPr="00D51A68">
              <w:rPr>
                <w:rFonts w:ascii="Helvetica" w:hAnsi="Helvetica" w:cs="Helvetica"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>父母及教會對色情文化的回</w:t>
            </w:r>
            <w:r w:rsidRPr="00D51A68">
              <w:rPr>
                <w:rFonts w:ascii="PMingLiU" w:eastAsia="PMingLiU" w:hAnsi="PMingLiU" w:cs="PMingLiU" w:hint="eastAsia"/>
                <w:b/>
                <w:color w:val="000000"/>
                <w:sz w:val="28"/>
                <w:szCs w:val="28"/>
                <w:u w:val="single"/>
                <w:lang w:eastAsia="zh-TW"/>
              </w:rPr>
              <w:t>應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10:</w:t>
            </w:r>
            <w:r>
              <w:rPr>
                <w:rFonts w:eastAsia="PMingLiU"/>
                <w:lang w:eastAsia="zh-TW"/>
              </w:rPr>
              <w:t>4</w:t>
            </w:r>
            <w:r w:rsidRPr="00FB5749">
              <w:rPr>
                <w:rFonts w:eastAsia="PMingLiU"/>
                <w:lang w:eastAsia="zh-TW"/>
              </w:rPr>
              <w:t>5</w:t>
            </w:r>
            <w:r w:rsidR="00921A84">
              <w:rPr>
                <w:rFonts w:eastAsia="PMingLiU"/>
                <w:lang w:eastAsia="zh-TW"/>
              </w:rPr>
              <w:t xml:space="preserve"> - </w:t>
            </w:r>
            <w:r w:rsidRPr="00FB5749">
              <w:rPr>
                <w:rFonts w:eastAsia="PMingLiU"/>
                <w:lang w:eastAsia="zh-TW"/>
              </w:rPr>
              <w:t>11:00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>
              <w:rPr>
                <w:rFonts w:eastAsia="PMingLiU"/>
                <w:lang w:eastAsia="zh-TW"/>
              </w:rPr>
              <w:t>15m</w:t>
            </w:r>
          </w:p>
        </w:tc>
        <w:tc>
          <w:tcPr>
            <w:tcW w:w="6750" w:type="dxa"/>
            <w:gridSpan w:val="2"/>
          </w:tcPr>
          <w:p w:rsidR="004B0AE1" w:rsidRPr="00CF133B" w:rsidRDefault="004B0AE1" w:rsidP="001F202B">
            <w:pPr>
              <w:jc w:val="center"/>
              <w:rPr>
                <w:b/>
                <w:sz w:val="28"/>
                <w:szCs w:val="28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休</w:t>
            </w:r>
            <w:r w:rsidR="001F202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息</w:t>
            </w:r>
            <w:r w:rsidR="001F202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F202B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時</w:t>
            </w:r>
            <w:r w:rsidR="001F202B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F202B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間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11:00</w:t>
            </w:r>
            <w:r w:rsidR="00921A84">
              <w:rPr>
                <w:rFonts w:eastAsia="PMingLiU"/>
                <w:lang w:eastAsia="zh-TW"/>
              </w:rPr>
              <w:t xml:space="preserve"> - </w:t>
            </w:r>
            <w:r w:rsidRPr="00FB5749">
              <w:rPr>
                <w:rFonts w:eastAsia="PMingLiU"/>
                <w:lang w:eastAsia="zh-TW"/>
              </w:rPr>
              <w:t>12:00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60m</w:t>
            </w:r>
          </w:p>
        </w:tc>
        <w:tc>
          <w:tcPr>
            <w:tcW w:w="6750" w:type="dxa"/>
            <w:gridSpan w:val="2"/>
          </w:tcPr>
          <w:p w:rsidR="004B0AE1" w:rsidRPr="00D51A68" w:rsidRDefault="004B0AE1" w:rsidP="0001149D">
            <w:pPr>
              <w:jc w:val="center"/>
              <w:rPr>
                <w:rFonts w:eastAsia="Times New Roman"/>
                <w:sz w:val="28"/>
                <w:szCs w:val="28"/>
                <w:lang w:eastAsia="zh-TW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對話、討論</w:t>
            </w: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 xml:space="preserve">  (林慈敏教授）</w:t>
            </w:r>
          </w:p>
        </w:tc>
      </w:tr>
      <w:tr w:rsidR="004B0AE1" w:rsidTr="004B0AE1">
        <w:tc>
          <w:tcPr>
            <w:tcW w:w="9630" w:type="dxa"/>
            <w:gridSpan w:val="4"/>
          </w:tcPr>
          <w:p w:rsidR="004B0AE1" w:rsidRDefault="004B0AE1" w:rsidP="006D137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1A68">
              <w:rPr>
                <w:rFonts w:eastAsia="PMingLiU"/>
                <w:sz w:val="28"/>
                <w:szCs w:val="28"/>
                <w:lang w:eastAsia="zh-TW"/>
              </w:rPr>
              <w:t>12:00-13:</w:t>
            </w:r>
            <w:r w:rsidRPr="001F202B">
              <w:rPr>
                <w:rFonts w:eastAsia="PMingLiU"/>
                <w:sz w:val="28"/>
                <w:szCs w:val="28"/>
                <w:lang w:eastAsia="zh-TW"/>
              </w:rPr>
              <w:t xml:space="preserve">00 </w:t>
            </w:r>
            <w:r w:rsidRPr="006D1379">
              <w:rPr>
                <w:rFonts w:eastAsia="PMingLiU"/>
                <w:b/>
                <w:sz w:val="28"/>
                <w:szCs w:val="28"/>
                <w:lang w:eastAsia="zh-TW"/>
              </w:rPr>
              <w:t xml:space="preserve">   </w:t>
            </w:r>
            <w:r w:rsidR="001F202B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515B58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午</w:t>
            </w:r>
            <w:r w:rsidR="001F202B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515B58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餐</w:t>
            </w:r>
            <w:r w:rsidR="001F202B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515B58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時</w:t>
            </w:r>
            <w:r w:rsidR="001F202B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515B58" w:rsidRPr="006D1379">
              <w:rPr>
                <w:rFonts w:eastAsia="PMingLiU" w:hint="eastAsia"/>
                <w:b/>
                <w:sz w:val="28"/>
                <w:szCs w:val="28"/>
                <w:lang w:eastAsia="zh-TW"/>
              </w:rPr>
              <w:t>間</w:t>
            </w:r>
          </w:p>
        </w:tc>
      </w:tr>
      <w:tr w:rsidR="004B0AE1" w:rsidTr="004B0AE1">
        <w:tc>
          <w:tcPr>
            <w:tcW w:w="9630" w:type="dxa"/>
            <w:gridSpan w:val="4"/>
          </w:tcPr>
          <w:p w:rsidR="004B0AE1" w:rsidRPr="00CF133B" w:rsidRDefault="004B0AE1" w:rsidP="006D1379">
            <w:pPr>
              <w:spacing w:before="120" w:after="120"/>
              <w:jc w:val="center"/>
              <w:rPr>
                <w:rFonts w:ascii="Arial" w:hAnsi="Arial" w:cs="Arial"/>
                <w:b/>
                <w:lang w:eastAsia="zh-TW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基督徒對同性戀與同性婚姻應有的認識與因應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13:00</w:t>
            </w:r>
            <w:r w:rsidR="00921A84">
              <w:rPr>
                <w:rFonts w:eastAsia="PMingLiU"/>
                <w:lang w:eastAsia="zh-TW"/>
              </w:rPr>
              <w:t xml:space="preserve"> -</w:t>
            </w:r>
            <w:r>
              <w:rPr>
                <w:rFonts w:eastAsia="PMingLiU"/>
                <w:lang w:eastAsia="zh-TW"/>
              </w:rPr>
              <w:t xml:space="preserve"> 13:25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20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-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 w:rsidRPr="00FB5749">
              <w:rPr>
                <w:rFonts w:eastAsia="PMingLiU"/>
                <w:lang w:eastAsia="zh-TW"/>
              </w:rPr>
              <w:t>25m</w:t>
            </w:r>
          </w:p>
        </w:tc>
        <w:tc>
          <w:tcPr>
            <w:tcW w:w="4770" w:type="dxa"/>
          </w:tcPr>
          <w:p w:rsidR="004B0AE1" w:rsidRPr="00D51A68" w:rsidRDefault="004B0AE1" w:rsidP="0001149D">
            <w:pPr>
              <w:rPr>
                <w:b/>
                <w:sz w:val="28"/>
                <w:szCs w:val="28"/>
                <w:lang w:eastAsia="zh-TW"/>
              </w:rPr>
            </w:pPr>
            <w:r w:rsidRPr="00D51A68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從聖經看同性戀與同性婚姻</w:t>
            </w:r>
          </w:p>
        </w:tc>
        <w:tc>
          <w:tcPr>
            <w:tcW w:w="1980" w:type="dxa"/>
          </w:tcPr>
          <w:p w:rsidR="004B0AE1" w:rsidRPr="00D51A68" w:rsidRDefault="004B0AE1" w:rsidP="004B0AE1">
            <w:pPr>
              <w:jc w:val="center"/>
              <w:rPr>
                <w:sz w:val="28"/>
                <w:szCs w:val="28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陳愛光教授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13:25</w:t>
            </w:r>
            <w:r w:rsidR="00921A84">
              <w:rPr>
                <w:rFonts w:eastAsia="PMingLiU"/>
                <w:lang w:eastAsia="zh-TW"/>
              </w:rPr>
              <w:t xml:space="preserve"> -</w:t>
            </w:r>
            <w:r>
              <w:rPr>
                <w:rFonts w:eastAsia="PMingLiU"/>
                <w:lang w:eastAsia="zh-TW"/>
              </w:rPr>
              <w:t xml:space="preserve"> 14:15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45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-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 w:rsidRPr="00FB5749">
              <w:rPr>
                <w:rFonts w:eastAsia="PMingLiU"/>
                <w:lang w:eastAsia="zh-TW"/>
              </w:rPr>
              <w:t>50m</w:t>
            </w:r>
          </w:p>
        </w:tc>
        <w:tc>
          <w:tcPr>
            <w:tcW w:w="4770" w:type="dxa"/>
          </w:tcPr>
          <w:p w:rsidR="004B0AE1" w:rsidRPr="00D51A68" w:rsidRDefault="004B0AE1" w:rsidP="0001149D">
            <w:pPr>
              <w:rPr>
                <w:b/>
                <w:sz w:val="28"/>
                <w:szCs w:val="28"/>
                <w:lang w:eastAsia="zh-TW"/>
              </w:rPr>
            </w:pPr>
            <w:r w:rsidRPr="00D51A68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從生理、心理、社會與文化的角度看同性戀與同性婚姻</w:t>
            </w:r>
          </w:p>
        </w:tc>
        <w:tc>
          <w:tcPr>
            <w:tcW w:w="1980" w:type="dxa"/>
            <w:vAlign w:val="center"/>
          </w:tcPr>
          <w:p w:rsidR="004B0AE1" w:rsidRPr="00D51A68" w:rsidRDefault="004B0AE1" w:rsidP="00921A84">
            <w:pPr>
              <w:jc w:val="center"/>
              <w:rPr>
                <w:sz w:val="28"/>
                <w:szCs w:val="28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黃偉康博士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14:15</w:t>
            </w:r>
            <w:r w:rsidR="00921A84">
              <w:rPr>
                <w:rFonts w:eastAsia="PMingLiU"/>
                <w:lang w:eastAsia="zh-TW"/>
              </w:rPr>
              <w:t xml:space="preserve"> -</w:t>
            </w:r>
            <w:r>
              <w:rPr>
                <w:rFonts w:eastAsia="PMingLiU"/>
                <w:lang w:eastAsia="zh-TW"/>
              </w:rPr>
              <w:t xml:space="preserve"> 14:40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20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-</w:t>
            </w:r>
            <w:r w:rsidR="00921A84">
              <w:rPr>
                <w:rFonts w:eastAsia="PMingLiU"/>
                <w:lang w:eastAsia="zh-TW"/>
              </w:rPr>
              <w:t xml:space="preserve"> </w:t>
            </w:r>
            <w:r w:rsidRPr="00FB5749">
              <w:rPr>
                <w:rFonts w:eastAsia="PMingLiU"/>
                <w:lang w:eastAsia="zh-TW"/>
              </w:rPr>
              <w:t>25m</w:t>
            </w:r>
          </w:p>
        </w:tc>
        <w:tc>
          <w:tcPr>
            <w:tcW w:w="4770" w:type="dxa"/>
          </w:tcPr>
          <w:p w:rsidR="004B0AE1" w:rsidRPr="00D51A68" w:rsidRDefault="004B0AE1" w:rsidP="0001149D">
            <w:pPr>
              <w:rPr>
                <w:b/>
                <w:sz w:val="28"/>
                <w:szCs w:val="28"/>
                <w:lang w:eastAsia="zh-TW"/>
              </w:rPr>
            </w:pPr>
            <w:r w:rsidRPr="00D51A68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教會如何關顧同性戀者及其家屬</w:t>
            </w:r>
          </w:p>
        </w:tc>
        <w:tc>
          <w:tcPr>
            <w:tcW w:w="1980" w:type="dxa"/>
          </w:tcPr>
          <w:p w:rsidR="004B0AE1" w:rsidRPr="00D51A68" w:rsidRDefault="004B0AE1" w:rsidP="004B0AE1">
            <w:pPr>
              <w:jc w:val="center"/>
              <w:rPr>
                <w:sz w:val="28"/>
                <w:szCs w:val="28"/>
              </w:rPr>
            </w:pPr>
            <w:r w:rsidRPr="00D51A68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符濟珍傳道</w:t>
            </w:r>
          </w:p>
        </w:tc>
      </w:tr>
      <w:tr w:rsidR="004B0AE1" w:rsidTr="00921A84">
        <w:tc>
          <w:tcPr>
            <w:tcW w:w="153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14:40</w:t>
            </w:r>
            <w:r w:rsidR="00921A84">
              <w:rPr>
                <w:rFonts w:eastAsia="PMingLiU"/>
                <w:lang w:eastAsia="zh-TW"/>
              </w:rPr>
              <w:t xml:space="preserve"> -</w:t>
            </w:r>
            <w:r>
              <w:rPr>
                <w:rFonts w:eastAsia="PMingLiU"/>
                <w:lang w:eastAsia="zh-TW"/>
              </w:rPr>
              <w:t xml:space="preserve"> 15:25</w:t>
            </w:r>
          </w:p>
        </w:tc>
        <w:tc>
          <w:tcPr>
            <w:tcW w:w="1350" w:type="dxa"/>
            <w:vAlign w:val="center"/>
          </w:tcPr>
          <w:p w:rsidR="004B0AE1" w:rsidRPr="00FB5749" w:rsidRDefault="004B0AE1" w:rsidP="00921A84">
            <w:pPr>
              <w:jc w:val="center"/>
              <w:rPr>
                <w:rFonts w:eastAsia="Times New Roman"/>
              </w:rPr>
            </w:pPr>
            <w:r w:rsidRPr="00FB5749">
              <w:rPr>
                <w:rFonts w:eastAsia="PMingLiU"/>
                <w:lang w:eastAsia="zh-TW"/>
              </w:rPr>
              <w:t>45m</w:t>
            </w:r>
          </w:p>
        </w:tc>
        <w:tc>
          <w:tcPr>
            <w:tcW w:w="6750" w:type="dxa"/>
            <w:gridSpan w:val="2"/>
          </w:tcPr>
          <w:p w:rsidR="004B0AE1" w:rsidRPr="00CF133B" w:rsidRDefault="004B0AE1" w:rsidP="0001149D">
            <w:pPr>
              <w:jc w:val="center"/>
              <w:rPr>
                <w:rFonts w:eastAsia="Times New Roman"/>
                <w:b/>
                <w:sz w:val="28"/>
                <w:szCs w:val="28"/>
                <w:lang w:eastAsia="zh-TW"/>
              </w:rPr>
            </w:pPr>
            <w:r w:rsidRPr="00CF133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 xml:space="preserve">對話、討論 </w:t>
            </w:r>
            <w:r w:rsidRPr="00CF133B">
              <w:rPr>
                <w:rFonts w:ascii="PMingLiU" w:eastAsia="PMingLiU" w:hAnsi="PMingLiU" w:hint="eastAsia"/>
                <w:sz w:val="28"/>
                <w:szCs w:val="28"/>
                <w:lang w:eastAsia="zh-TW"/>
              </w:rPr>
              <w:t>(林慈敏教授）</w:t>
            </w:r>
          </w:p>
        </w:tc>
      </w:tr>
      <w:tr w:rsidR="006D1379" w:rsidTr="00657A1E">
        <w:tc>
          <w:tcPr>
            <w:tcW w:w="9630" w:type="dxa"/>
            <w:gridSpan w:val="4"/>
            <w:vAlign w:val="center"/>
          </w:tcPr>
          <w:p w:rsidR="006D1379" w:rsidRPr="006D1379" w:rsidRDefault="006D1379" w:rsidP="006D1379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6D1379">
              <w:rPr>
                <w:rFonts w:eastAsia="PMingLiU"/>
                <w:sz w:val="28"/>
                <w:szCs w:val="28"/>
                <w:lang w:eastAsia="zh-TW"/>
              </w:rPr>
              <w:lastRenderedPageBreak/>
              <w:t>15:25 - 15:30</w:t>
            </w:r>
            <w:r w:rsidR="001F202B">
              <w:rPr>
                <w:rFonts w:eastAsia="PMingLiU" w:hint="eastAsia"/>
                <w:sz w:val="28"/>
                <w:szCs w:val="28"/>
                <w:lang w:eastAsia="zh-TW"/>
              </w:rPr>
              <w:t xml:space="preserve">     </w:t>
            </w:r>
            <w:r w:rsidRPr="006D1379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>閉</w:t>
            </w:r>
            <w:r w:rsidR="001F202B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6D1379">
              <w:rPr>
                <w:rFonts w:ascii="PMingLiU" w:eastAsia="PMingLiU" w:hAnsi="PMingLiU" w:hint="eastAsia"/>
                <w:b/>
                <w:sz w:val="28"/>
                <w:szCs w:val="28"/>
                <w:lang w:eastAsia="zh-TW"/>
              </w:rPr>
              <w:t xml:space="preserve">會 </w:t>
            </w:r>
          </w:p>
        </w:tc>
      </w:tr>
    </w:tbl>
    <w:p w:rsidR="004B0AE1" w:rsidRPr="004D7D3F" w:rsidRDefault="004B0AE1" w:rsidP="006C2F01">
      <w:pPr>
        <w:rPr>
          <w:rFonts w:ascii="Arial" w:hAnsi="Arial" w:cs="Arial"/>
        </w:rPr>
      </w:pPr>
    </w:p>
    <w:sectPr w:rsidR="004B0AE1" w:rsidRPr="004D7D3F" w:rsidSect="00E31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B5"/>
    <w:rsid w:val="00121A36"/>
    <w:rsid w:val="00185D98"/>
    <w:rsid w:val="001C0B32"/>
    <w:rsid w:val="001F202B"/>
    <w:rsid w:val="0032519A"/>
    <w:rsid w:val="004B0AE1"/>
    <w:rsid w:val="004D7D3F"/>
    <w:rsid w:val="00515B58"/>
    <w:rsid w:val="006358B5"/>
    <w:rsid w:val="006C2F01"/>
    <w:rsid w:val="006D1379"/>
    <w:rsid w:val="008368C7"/>
    <w:rsid w:val="00921A84"/>
    <w:rsid w:val="00971F46"/>
    <w:rsid w:val="00A27E6C"/>
    <w:rsid w:val="00B96CBD"/>
    <w:rsid w:val="00C0383B"/>
    <w:rsid w:val="00CF133B"/>
    <w:rsid w:val="00D51A68"/>
    <w:rsid w:val="00D87775"/>
    <w:rsid w:val="00E31A45"/>
    <w:rsid w:val="00E87FAA"/>
    <w:rsid w:val="00EA6AA7"/>
    <w:rsid w:val="00FB5749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89E32-FA70-484C-A5D8-DB3919D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58B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3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1A36"/>
    <w:rPr>
      <w:lang w:eastAsia="en-US"/>
    </w:rPr>
  </w:style>
  <w:style w:type="table" w:styleId="TableGrid">
    <w:name w:val="Table Grid"/>
    <w:basedOn w:val="TableNormal"/>
    <w:uiPriority w:val="59"/>
    <w:rsid w:val="004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Lin</dc:creator>
  <cp:lastModifiedBy>Hak-Shing Tam</cp:lastModifiedBy>
  <cp:revision>2</cp:revision>
  <cp:lastPrinted>2016-06-27T16:48:00Z</cp:lastPrinted>
  <dcterms:created xsi:type="dcterms:W3CDTF">2016-06-27T20:13:00Z</dcterms:created>
  <dcterms:modified xsi:type="dcterms:W3CDTF">2016-06-27T20:13:00Z</dcterms:modified>
</cp:coreProperties>
</file>